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1DE2" w14:textId="77777777" w:rsidR="00DB21C0" w:rsidRPr="00A81BFC" w:rsidRDefault="00911715">
      <w:pPr>
        <w:rPr>
          <w:rFonts w:ascii="Times New Roman" w:hAnsi="Times New Roman"/>
          <w:i/>
          <w:sz w:val="28"/>
          <w:bdr w:val="single" w:sz="4" w:space="0" w:color="auto" w:frame="1"/>
        </w:rPr>
      </w:pP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 L</w:t>
      </w:r>
      <w:r w:rsidR="007C7817" w:rsidRPr="00A81BFC">
        <w:rPr>
          <w:rFonts w:ascii="Times New Roman" w:hAnsi="Times New Roman"/>
          <w:i/>
          <w:sz w:val="28"/>
          <w:bdr w:val="single" w:sz="4" w:space="0" w:color="auto" w:frame="1"/>
        </w:rPr>
        <w:t>etter to Edito</w:t>
      </w: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r </w:t>
      </w:r>
    </w:p>
    <w:p w14:paraId="346F1DE3" w14:textId="77777777" w:rsidR="00BD5238" w:rsidRPr="00A81BFC" w:rsidRDefault="00BD5238">
      <w:pPr>
        <w:rPr>
          <w:rFonts w:ascii="Times New Roman" w:hAnsi="Times New Roman"/>
          <w:i/>
          <w:sz w:val="28"/>
          <w:bdr w:val="single" w:sz="4" w:space="0" w:color="auto" w:frame="1"/>
        </w:rPr>
      </w:pPr>
    </w:p>
    <w:p w14:paraId="346F1DE4" w14:textId="77777777" w:rsidR="00CD6155" w:rsidRPr="00A81BFC" w:rsidRDefault="00CD6155">
      <w:pPr>
        <w:rPr>
          <w:rFonts w:asciiTheme="minorEastAsia" w:eastAsiaTheme="minorEastAsia" w:hAnsiTheme="minorEastAsia"/>
          <w:b/>
          <w:szCs w:val="21"/>
        </w:rPr>
        <w:sectPr w:rsidR="00CD6155" w:rsidRPr="00A81BFC" w:rsidSect="00C6413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46F1DE5" w14:textId="77777777" w:rsidR="00BD5238" w:rsidRPr="00A81BFC" w:rsidRDefault="00BD5238">
      <w:pPr>
        <w:rPr>
          <w:rFonts w:asciiTheme="minorEastAsia" w:eastAsiaTheme="minorEastAsia" w:hAnsiTheme="minorEastAsia"/>
          <w:b/>
          <w:szCs w:val="21"/>
        </w:rPr>
      </w:pPr>
      <w:r w:rsidRPr="00A81BFC">
        <w:rPr>
          <w:rFonts w:asciiTheme="minorEastAsia" w:eastAsiaTheme="minorEastAsia" w:hAnsiTheme="minorEastAsia" w:hint="eastAsia"/>
          <w:b/>
          <w:szCs w:val="21"/>
        </w:rPr>
        <w:t>早期認知症</w:t>
      </w:r>
      <w:r w:rsidR="00CD6155" w:rsidRPr="00A81BFC">
        <w:rPr>
          <w:rFonts w:asciiTheme="minorEastAsia" w:eastAsiaTheme="minorEastAsia" w:hAnsiTheme="minorEastAsia" w:hint="eastAsia"/>
          <w:b/>
          <w:szCs w:val="21"/>
        </w:rPr>
        <w:t>段階にみられる特記すべき新しい症状</w:t>
      </w:r>
      <w:r w:rsidRPr="00A81BFC">
        <w:rPr>
          <w:rFonts w:asciiTheme="minorEastAsia" w:eastAsiaTheme="minorEastAsia" w:hAnsiTheme="minorEastAsia" w:hint="eastAsia"/>
          <w:b/>
          <w:szCs w:val="21"/>
        </w:rPr>
        <w:t>について</w:t>
      </w:r>
    </w:p>
    <w:p w14:paraId="346F1DE6" w14:textId="77777777" w:rsidR="00DD5044" w:rsidRPr="00A81BFC" w:rsidRDefault="00DD5044" w:rsidP="00BD5238">
      <w:pPr>
        <w:pStyle w:val="a3"/>
      </w:pPr>
    </w:p>
    <w:p w14:paraId="346F1DE7" w14:textId="77777777" w:rsidR="00DD5FF4" w:rsidRPr="00A81BFC" w:rsidRDefault="00DD5FF4" w:rsidP="00DD5FF4">
      <w:r w:rsidRPr="00A81BFC">
        <w:rPr>
          <w:rFonts w:hint="eastAsia"/>
        </w:rPr>
        <w:t>拝　啓</w:t>
      </w:r>
    </w:p>
    <w:p w14:paraId="346F1DE8" w14:textId="77777777" w:rsidR="00BD5238" w:rsidRPr="00A81BFC" w:rsidRDefault="00BD5238" w:rsidP="00BD5238">
      <w:r w:rsidRPr="00A81BFC">
        <w:rPr>
          <w:rFonts w:hint="eastAsia"/>
        </w:rPr>
        <w:t xml:space="preserve">　認知症は進行性の病変であり、これを早い段階に見つけ、早く専門医にかかり適切な治療を受けることが、どれだけ患者</w:t>
      </w:r>
      <w:r w:rsidR="00E5787C">
        <w:rPr>
          <w:rFonts w:hint="eastAsia"/>
        </w:rPr>
        <w:t>・</w:t>
      </w:r>
      <w:r w:rsidRPr="00A81BFC">
        <w:rPr>
          <w:rFonts w:hint="eastAsia"/>
        </w:rPr>
        <w:t>家族に福音になるかと私共は常々考えておりました。</w:t>
      </w:r>
    </w:p>
    <w:p w14:paraId="346F1DE9" w14:textId="77777777" w:rsidR="0070196D" w:rsidRPr="00A81BFC" w:rsidRDefault="00BD5238" w:rsidP="0070196D">
      <w:pPr>
        <w:ind w:firstLineChars="100" w:firstLine="210"/>
      </w:pPr>
      <w:r w:rsidRPr="00A81BFC">
        <w:rPr>
          <w:rFonts w:hint="eastAsia"/>
        </w:rPr>
        <w:t>この早期・・・・・・・を測定するべく、</w:t>
      </w:r>
      <w:r w:rsidR="00A81BFC">
        <w:rPr>
          <w:rFonts w:hint="eastAsia"/>
        </w:rPr>
        <w:t>私共</w:t>
      </w:r>
      <w:r w:rsidR="0070196D" w:rsidRPr="00A81BFC">
        <w:rPr>
          <w:rFonts w:hint="eastAsia"/>
        </w:rPr>
        <w:t>は</w:t>
      </w:r>
      <w:r w:rsidRPr="00A81BFC">
        <w:rPr>
          <w:rFonts w:hint="eastAsia"/>
        </w:rPr>
        <w:t>当院に通院中の軽度認知症の患者</w:t>
      </w:r>
      <w:r w:rsidR="0014565E" w:rsidRPr="00A81BFC">
        <w:rPr>
          <w:rFonts w:hint="eastAsia"/>
        </w:rPr>
        <w:t>33</w:t>
      </w:r>
      <w:r w:rsidRPr="00A81BFC">
        <w:rPr>
          <w:rFonts w:hint="eastAsia"/>
        </w:rPr>
        <w:t>人（</w:t>
      </w:r>
      <w:r w:rsidRPr="00A81BFC">
        <w:rPr>
          <w:rFonts w:hint="eastAsia"/>
        </w:rPr>
        <w:t>MMSE</w:t>
      </w:r>
      <w:r w:rsidRPr="00A81BFC">
        <w:rPr>
          <w:rFonts w:hint="eastAsia"/>
        </w:rPr>
        <w:t>＝</w:t>
      </w:r>
      <w:r w:rsidRPr="00A81BFC">
        <w:rPr>
          <w:rFonts w:hint="eastAsia"/>
        </w:rPr>
        <w:t>21</w:t>
      </w:r>
      <w:r w:rsidRPr="00A81BFC">
        <w:rPr>
          <w:rFonts w:hint="eastAsia"/>
        </w:rPr>
        <w:t>～</w:t>
      </w:r>
      <w:r w:rsidRPr="00A81BFC">
        <w:rPr>
          <w:rFonts w:hint="eastAsia"/>
        </w:rPr>
        <w:t>23/30</w:t>
      </w:r>
      <w:r w:rsidRPr="00A81BFC">
        <w:rPr>
          <w:rFonts w:hint="eastAsia"/>
        </w:rPr>
        <w:t>）</w:t>
      </w:r>
      <w:r w:rsidR="00CD6155" w:rsidRPr="00A81BFC">
        <w:rPr>
          <w:rFonts w:hint="eastAsia"/>
        </w:rPr>
        <w:t>に対して、・・・・・・・・検査を行いました。データは統計学的に処理（</w:t>
      </w:r>
      <w:r w:rsidR="00CD6155" w:rsidRPr="00A81BFC">
        <w:rPr>
          <w:rFonts w:hint="eastAsia"/>
        </w:rPr>
        <w:t>Wilcoxon</w:t>
      </w:r>
      <w:r w:rsidR="00DD5044" w:rsidRPr="00A81BFC">
        <w:rPr>
          <w:rFonts w:hint="eastAsia"/>
        </w:rPr>
        <w:t>符号付</w:t>
      </w:r>
      <w:r w:rsidR="00CD6155" w:rsidRPr="00A81BFC">
        <w:rPr>
          <w:rFonts w:hint="eastAsia"/>
        </w:rPr>
        <w:t>順位和検定）</w:t>
      </w:r>
      <w:r w:rsidR="00DD5044" w:rsidRPr="00A81BFC">
        <w:rPr>
          <w:rFonts w:hint="eastAsia"/>
        </w:rPr>
        <w:t>を</w:t>
      </w:r>
      <w:r w:rsidR="00CD6155" w:rsidRPr="00A81BFC">
        <w:rPr>
          <w:rFonts w:hint="eastAsia"/>
        </w:rPr>
        <w:t>しました。</w:t>
      </w:r>
      <w:r w:rsidR="0070196D" w:rsidRPr="00A81BFC">
        <w:rPr>
          <w:rFonts w:hint="eastAsia"/>
        </w:rPr>
        <w:t>・</w:t>
      </w:r>
      <w:r w:rsidR="00DD5044" w:rsidRPr="00A81BFC">
        <w:rPr>
          <w:rFonts w:hint="eastAsia"/>
        </w:rPr>
        <w:t>・・・・・・・・・</w:t>
      </w:r>
      <w:r w:rsidR="0070196D" w:rsidRPr="00A81BFC">
        <w:rPr>
          <w:rFonts w:hint="eastAsia"/>
        </w:rPr>
        <w:t>・・検査には、○○会社製の・・・を用いました。試薬には・・・</w:t>
      </w:r>
      <w:r w:rsidR="00DD5044" w:rsidRPr="00A81BFC">
        <w:rPr>
          <w:rFonts w:hint="eastAsia"/>
        </w:rPr>
        <w:t>・・・・</w:t>
      </w:r>
      <w:r w:rsidR="0070196D" w:rsidRPr="00A81BFC">
        <w:rPr>
          <w:rFonts w:hint="eastAsia"/>
        </w:rPr>
        <w:t>・社製の・・・・を、○○</w:t>
      </w:r>
      <w:r w:rsidR="0070196D" w:rsidRPr="00A81BFC">
        <w:rPr>
          <w:rFonts w:hint="eastAsia"/>
        </w:rPr>
        <w:t>ml</w:t>
      </w:r>
      <w:r w:rsidR="0070196D" w:rsidRPr="00A81BFC">
        <w:rPr>
          <w:rFonts w:hint="eastAsia"/>
        </w:rPr>
        <w:t>使用しました。今回の試験に参加していただきました患者様・ご家族様には、この検査の目的を十分に説明し、書面による同意を得ております。</w:t>
      </w:r>
    </w:p>
    <w:p w14:paraId="346F1DEA" w14:textId="77777777" w:rsidR="006375C0" w:rsidRPr="00A81BFC" w:rsidRDefault="00CD6155" w:rsidP="00BD5238">
      <w:r w:rsidRPr="00A81BFC">
        <w:rPr>
          <w:rFonts w:hint="eastAsia"/>
        </w:rPr>
        <w:t xml:space="preserve">　結果</w:t>
      </w:r>
      <w:r w:rsidR="0070196D" w:rsidRPr="00A81BFC">
        <w:rPr>
          <w:rFonts w:hint="eastAsia"/>
        </w:rPr>
        <w:t>ですが</w:t>
      </w:r>
      <w:r w:rsidRPr="00A81BFC">
        <w:rPr>
          <w:rFonts w:hint="eastAsia"/>
        </w:rPr>
        <w:t>、</w:t>
      </w:r>
      <w:r w:rsidR="0070196D" w:rsidRPr="00A81BFC">
        <w:rPr>
          <w:rFonts w:hint="eastAsia"/>
        </w:rPr>
        <w:t>驚くべきことに</w:t>
      </w:r>
      <w:r w:rsidRPr="00A81BFC">
        <w:rPr>
          <w:rFonts w:hint="eastAsia"/>
        </w:rPr>
        <w:t>早期認知症</w:t>
      </w:r>
    </w:p>
    <w:p w14:paraId="346F1DEC" w14:textId="22DD5C47" w:rsidR="0070196D" w:rsidRPr="00A81BFC" w:rsidRDefault="00CD6155" w:rsidP="00BD5238">
      <w:r w:rsidRPr="00A81BFC">
        <w:rPr>
          <w:rFonts w:hint="eastAsia"/>
        </w:rPr>
        <w:t>の</w:t>
      </w:r>
      <w:r w:rsidRPr="00A81BFC">
        <w:rPr>
          <w:rFonts w:hint="eastAsia"/>
        </w:rPr>
        <w:t>60</w:t>
      </w:r>
      <w:r w:rsidRPr="00A81BFC">
        <w:rPr>
          <w:rFonts w:hint="eastAsia"/>
        </w:rPr>
        <w:t>％に・・・・・・・・症状がみられました。</w:t>
      </w:r>
      <w:r w:rsidR="0070196D" w:rsidRPr="00A81BFC">
        <w:rPr>
          <w:rFonts w:hint="eastAsia"/>
        </w:rPr>
        <w:t>また</w:t>
      </w:r>
      <w:r w:rsidR="00B3661B" w:rsidRPr="00A81BFC">
        <w:rPr>
          <w:rFonts w:hint="eastAsia"/>
        </w:rPr>
        <w:t>、・・・・・・・・・と・・・・・・・の群間には、有意な差をもっ</w:t>
      </w:r>
      <w:r w:rsidR="00B3661B" w:rsidRPr="00A81BFC">
        <w:rPr>
          <w:rFonts w:hint="eastAsia"/>
        </w:rPr>
        <w:t>て・・・・・</w:t>
      </w:r>
      <w:r w:rsidR="00DD5044" w:rsidRPr="00A81BFC">
        <w:rPr>
          <w:rFonts w:hint="eastAsia"/>
        </w:rPr>
        <w:t>・・・・・・・・・・・</w:t>
      </w:r>
      <w:r w:rsidR="00B3661B" w:rsidRPr="00A81BFC">
        <w:rPr>
          <w:rFonts w:hint="eastAsia"/>
        </w:rPr>
        <w:t>が認められました（図</w:t>
      </w:r>
      <w:r w:rsidR="00DD5044" w:rsidRPr="00A81BFC">
        <w:rPr>
          <w:rFonts w:hint="eastAsia"/>
        </w:rPr>
        <w:t>１</w:t>
      </w:r>
      <w:r w:rsidR="00B3661B" w:rsidRPr="00A81BFC">
        <w:rPr>
          <w:rFonts w:hint="eastAsia"/>
        </w:rPr>
        <w:t>）。</w:t>
      </w:r>
    </w:p>
    <w:p w14:paraId="346F1DED" w14:textId="77777777" w:rsidR="00B3661B" w:rsidRDefault="00B3661B" w:rsidP="00BD5238">
      <w:r w:rsidRPr="00A81BFC">
        <w:rPr>
          <w:rFonts w:hint="eastAsia"/>
        </w:rPr>
        <w:t xml:space="preserve">　現在まで、早期認知症の診断のた</w:t>
      </w:r>
      <w:r w:rsidR="00A81BFC">
        <w:rPr>
          <w:rFonts w:hint="eastAsia"/>
        </w:rPr>
        <w:t>めには、・・・・・・・が重要であるとのことが定説でした</w:t>
      </w:r>
      <w:r w:rsidR="00E5787C">
        <w:rPr>
          <w:rFonts w:hint="eastAsia"/>
          <w:vertAlign w:val="superscript"/>
        </w:rPr>
        <w:t>1 - 2</w:t>
      </w:r>
      <w:r w:rsidR="00A81BFC">
        <w:rPr>
          <w:rFonts w:hint="eastAsia"/>
        </w:rPr>
        <w:t>。</w:t>
      </w:r>
      <w:r w:rsidRPr="00A81BFC">
        <w:rPr>
          <w:rFonts w:hint="eastAsia"/>
        </w:rPr>
        <w:t>しかし、この度の我々の所見は、</w:t>
      </w:r>
      <w:r w:rsidR="00DD5044" w:rsidRPr="00A81BFC">
        <w:rPr>
          <w:rFonts w:hint="eastAsia"/>
        </w:rPr>
        <w:t>・・・・・・・・との点で、</w:t>
      </w:r>
      <w:r w:rsidRPr="00A81BFC">
        <w:rPr>
          <w:rFonts w:hint="eastAsia"/>
        </w:rPr>
        <w:t>この定説をさらに一歩</w:t>
      </w:r>
      <w:r w:rsidR="00713BAF" w:rsidRPr="00A81BFC">
        <w:rPr>
          <w:rFonts w:hint="eastAsia"/>
        </w:rPr>
        <w:t>進める</w:t>
      </w:r>
      <w:r w:rsidRPr="00A81BFC">
        <w:rPr>
          <w:rFonts w:hint="eastAsia"/>
        </w:rPr>
        <w:t>もの</w:t>
      </w:r>
      <w:r w:rsidR="00713BAF" w:rsidRPr="00A81BFC">
        <w:rPr>
          <w:rFonts w:hint="eastAsia"/>
        </w:rPr>
        <w:t>と考えます</w:t>
      </w:r>
      <w:r w:rsidRPr="00A81BFC">
        <w:rPr>
          <w:rFonts w:hint="eastAsia"/>
        </w:rPr>
        <w:t>。</w:t>
      </w:r>
      <w:r w:rsidR="00713BAF" w:rsidRPr="00A81BFC">
        <w:rPr>
          <w:rFonts w:hint="eastAsia"/>
        </w:rPr>
        <w:t>今後もより多くの症例に対して追試を行い、論文投稿をしたいと存じます。</w:t>
      </w:r>
      <w:r w:rsidRPr="00A81BFC">
        <w:rPr>
          <w:rFonts w:hint="eastAsia"/>
        </w:rPr>
        <w:t>日本早期認知症学会会員の皆様に</w:t>
      </w:r>
      <w:r w:rsidR="00713BAF" w:rsidRPr="00A81BFC">
        <w:rPr>
          <w:rFonts w:hint="eastAsia"/>
        </w:rPr>
        <w:t>とって</w:t>
      </w:r>
      <w:r w:rsidRPr="00A81BFC">
        <w:rPr>
          <w:rFonts w:hint="eastAsia"/>
        </w:rPr>
        <w:t>、</w:t>
      </w:r>
      <w:r w:rsidR="00713BAF" w:rsidRPr="00A81BFC">
        <w:rPr>
          <w:rFonts w:hint="eastAsia"/>
        </w:rPr>
        <w:t>この結果が臨床の現場での小さな福音となればと思い</w:t>
      </w:r>
      <w:r w:rsidR="00A81BFC">
        <w:rPr>
          <w:rFonts w:hint="eastAsia"/>
        </w:rPr>
        <w:t>編集委員長へ</w:t>
      </w:r>
      <w:r w:rsidR="00A81BFC">
        <w:rPr>
          <w:rFonts w:hint="eastAsia"/>
        </w:rPr>
        <w:t>letter</w:t>
      </w:r>
      <w:r w:rsidR="00A81BFC">
        <w:rPr>
          <w:rFonts w:hint="eastAsia"/>
        </w:rPr>
        <w:t>を</w:t>
      </w:r>
      <w:r w:rsidR="00713BAF" w:rsidRPr="00A81BFC">
        <w:rPr>
          <w:rFonts w:hint="eastAsia"/>
        </w:rPr>
        <w:t>書かせていただきました。</w:t>
      </w:r>
    </w:p>
    <w:p w14:paraId="31C98AA5" w14:textId="77777777" w:rsidR="00502E10" w:rsidRDefault="00502E10" w:rsidP="00BD5238"/>
    <w:p w14:paraId="619AA428" w14:textId="21A923AA" w:rsidR="00502E10" w:rsidRPr="00A81BFC" w:rsidRDefault="007F4F4A" w:rsidP="007F4F4A">
      <w:pPr>
        <w:ind w:firstLineChars="100" w:firstLine="210"/>
      </w:pPr>
      <w:r w:rsidRPr="00C52A1B">
        <w:rPr>
          <w:rFonts w:hint="eastAsia"/>
        </w:rPr>
        <w:t>本論文に関して開示すべき</w:t>
      </w:r>
      <w:r w:rsidRPr="00C52A1B">
        <w:rPr>
          <w:rFonts w:asciiTheme="minorEastAsia" w:eastAsiaTheme="minorEastAsia" w:hAnsiTheme="minorEastAsia" w:cs="Century" w:hint="eastAsia"/>
        </w:rPr>
        <w:t>COI</w:t>
      </w:r>
      <w:r w:rsidRPr="00C52A1B">
        <w:rPr>
          <w:rFonts w:hint="eastAsia"/>
        </w:rPr>
        <w:t>は</w:t>
      </w:r>
      <w:r w:rsidR="0012690D" w:rsidRPr="00C52A1B">
        <w:rPr>
          <w:rFonts w:hint="eastAsia"/>
        </w:rPr>
        <w:t>・・・・・。</w:t>
      </w:r>
    </w:p>
    <w:p w14:paraId="346F1DEE" w14:textId="77777777" w:rsidR="00DD5044" w:rsidRPr="00A81BFC" w:rsidRDefault="00DD5044" w:rsidP="00BD5238"/>
    <w:p w14:paraId="346F1DEF" w14:textId="77777777" w:rsidR="00B3661B" w:rsidRPr="00A81BFC" w:rsidRDefault="00FD5080" w:rsidP="00DD5044">
      <w:pPr>
        <w:ind w:left="210" w:hangingChars="100" w:hanging="210"/>
        <w:rPr>
          <w:rFonts w:ascii="Times New Roman" w:eastAsia="ＭＳ Ｐゴシック" w:hAnsi="Times New Roman"/>
          <w:kern w:val="0"/>
          <w:szCs w:val="21"/>
        </w:rPr>
      </w:pPr>
      <w:r w:rsidRPr="00A81BFC">
        <w:rPr>
          <w:rFonts w:ascii="Times New Roman" w:eastAsia="ＭＳ Ｐゴシック" w:hAnsi="Times New Roman" w:hint="eastAsia"/>
          <w:kern w:val="0"/>
          <w:szCs w:val="21"/>
        </w:rPr>
        <w:t xml:space="preserve">1. </w:t>
      </w:r>
      <w:r w:rsidRPr="00A81BFC">
        <w:rPr>
          <w:rFonts w:ascii="Times New Roman" w:eastAsia="ＭＳ Ｐゴシック" w:hAnsi="Times New Roman"/>
          <w:kern w:val="0"/>
          <w:szCs w:val="21"/>
        </w:rPr>
        <w:t>Geller A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A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, Venna 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B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, Prout 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CC</w:t>
      </w:r>
      <w:r w:rsidRPr="00A81BFC">
        <w:rPr>
          <w:rFonts w:ascii="Times New Roman" w:eastAsia="ＭＳ Ｐゴシック" w:hAnsi="Times New Roman"/>
          <w:kern w:val="0"/>
          <w:szCs w:val="21"/>
        </w:rPr>
        <w:t>, et al. Should the skin cancer examination be taught in medical school</w:t>
      </w:r>
      <w:r w:rsidRPr="00A81BFC">
        <w:rPr>
          <w:rFonts w:ascii="Times New Roman" w:eastAsia="ＭＳ Ｐゴシック" w:hAnsi="Times New Roman"/>
          <w:szCs w:val="21"/>
        </w:rPr>
        <w:t>.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 </w:t>
      </w:r>
      <w:r w:rsidRPr="00A81BFC">
        <w:rPr>
          <w:rFonts w:ascii="Times New Roman" w:eastAsia="ＭＳ Ｐゴシック" w:hAnsi="Times New Roman"/>
          <w:i/>
          <w:iCs/>
          <w:kern w:val="0"/>
          <w:szCs w:val="21"/>
        </w:rPr>
        <w:t>Arch Dermatol</w:t>
      </w:r>
      <w:r w:rsidR="00A81BFC">
        <w:rPr>
          <w:rFonts w:ascii="Times New Roman" w:eastAsia="ＭＳ Ｐゴシック" w:hAnsi="Times New Roman"/>
          <w:kern w:val="0"/>
          <w:szCs w:val="21"/>
        </w:rPr>
        <w:t>. 2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12</w:t>
      </w:r>
      <w:r w:rsidR="00A81BFC">
        <w:rPr>
          <w:rFonts w:ascii="Times New Roman" w:eastAsia="ＭＳ Ｐゴシック" w:hAnsi="Times New Roman"/>
          <w:kern w:val="0"/>
          <w:szCs w:val="21"/>
        </w:rPr>
        <w:t>2;1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7</w:t>
      </w:r>
      <w:r w:rsidRPr="00A81BFC">
        <w:rPr>
          <w:rFonts w:ascii="Times New Roman" w:eastAsia="ＭＳ Ｐゴシック" w:hAnsi="Times New Roman"/>
          <w:kern w:val="0"/>
          <w:szCs w:val="21"/>
        </w:rPr>
        <w:t>8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Pr="00A81BFC">
        <w:rPr>
          <w:rFonts w:ascii="Times New Roman" w:eastAsia="ＭＳ Ｐゴシック" w:hAnsi="Times New Roman"/>
          <w:kern w:val="0"/>
          <w:szCs w:val="21"/>
        </w:rPr>
        <w:t>(9):1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234</w:t>
      </w:r>
      <w:r w:rsidRPr="00A81BFC">
        <w:rPr>
          <w:rFonts w:ascii="Times New Roman" w:eastAsia="ＭＳ Ｐゴシック" w:hAnsi="Times New Roman"/>
          <w:kern w:val="0"/>
          <w:szCs w:val="21"/>
        </w:rPr>
        <w:t>-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56</w:t>
      </w:r>
      <w:r w:rsidRPr="00A81BFC">
        <w:rPr>
          <w:rFonts w:ascii="Times New Roman" w:eastAsia="ＭＳ Ｐゴシック" w:hAnsi="Times New Roman"/>
          <w:kern w:val="0"/>
          <w:szCs w:val="21"/>
        </w:rPr>
        <w:t>.</w:t>
      </w:r>
    </w:p>
    <w:p w14:paraId="346F1DF0" w14:textId="77777777" w:rsidR="00FD5080" w:rsidRPr="00A81BFC" w:rsidRDefault="00FD5080" w:rsidP="00FD5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hangingChars="135" w:hanging="283"/>
        <w:rPr>
          <w:rFonts w:ascii="ＭＳ ゴシック" w:eastAsia="ＭＳ ゴシック" w:hAnsi="ＭＳ ゴシック" w:cs="ＭＳ ゴシック"/>
          <w:szCs w:val="21"/>
        </w:rPr>
      </w:pPr>
      <w:r w:rsidRPr="00A81BFC">
        <w:rPr>
          <w:rFonts w:hint="eastAsia"/>
        </w:rPr>
        <w:t xml:space="preserve">2. </w:t>
      </w:r>
      <w:r w:rsidRPr="00A81BFC">
        <w:rPr>
          <w:rFonts w:ascii="Times New Roman" w:hAnsi="ＭＳ 明朝" w:hint="eastAsia"/>
        </w:rPr>
        <w:t>独立行政法人福祉医療機構</w:t>
      </w:r>
      <w:r w:rsidRPr="00A81BFC">
        <w:rPr>
          <w:rFonts w:ascii="Times New Roman" w:hAnsi="ＭＳ 明朝" w:hint="eastAsia"/>
        </w:rPr>
        <w:t>.</w:t>
      </w:r>
      <w:r w:rsidRPr="00A81BFC">
        <w:rPr>
          <w:rFonts w:ascii="Times New Roman" w:hAnsi="ＭＳ 明朝" w:hint="eastAsia"/>
        </w:rPr>
        <w:t xml:space="preserve">　</w:t>
      </w:r>
      <w:r w:rsidRPr="00A81BFC">
        <w:rPr>
          <w:rFonts w:ascii="Times New Roman" w:hAnsi="Times New Roman" w:hint="eastAsia"/>
        </w:rPr>
        <w:t>介</w:t>
      </w:r>
      <w:r w:rsidRPr="00A81BFC">
        <w:rPr>
          <w:rFonts w:ascii="Times New Roman" w:hAnsi="ＭＳ 明朝" w:hint="eastAsia"/>
        </w:rPr>
        <w:t>護事業者情報</w:t>
      </w:r>
      <w:r w:rsidRPr="00A81BFC">
        <w:rPr>
          <w:rFonts w:ascii="Times New Roman" w:hAnsi="Times New Roman" w:hint="eastAsia"/>
        </w:rPr>
        <w:t xml:space="preserve">. </w:t>
      </w:r>
      <w:hyperlink r:id="rId7" w:history="1">
        <w:r w:rsidRPr="00A81BFC">
          <w:rPr>
            <w:rStyle w:val="a7"/>
            <w:rFonts w:ascii="Times New Roman" w:hAnsi="Times New Roman" w:hint="eastAsia"/>
            <w:color w:val="auto"/>
          </w:rPr>
          <w:t>http://www.wam.go.jp/kaigo/</w:t>
        </w:r>
      </w:hyperlink>
      <w:r w:rsidRPr="00A81BFC">
        <w:rPr>
          <w:rFonts w:ascii="Times New Roman" w:hAnsi="Times New Roman" w:hint="eastAsia"/>
        </w:rPr>
        <w:t>.</w:t>
      </w:r>
      <w:r w:rsidRPr="00A81BFC">
        <w:rPr>
          <w:rFonts w:ascii="Times New Roman" w:hAnsi="Times New Roman" w:hint="eastAsia"/>
        </w:rPr>
        <w:t xml:space="preserve">　</w:t>
      </w:r>
      <w:r w:rsidRPr="00A81BFC">
        <w:rPr>
          <w:rFonts w:ascii="ＭＳ 明朝" w:hAnsi="ＭＳ 明朝" w:hint="eastAsia"/>
        </w:rPr>
        <w:t>1</w:t>
      </w:r>
      <w:r w:rsidR="00A81BFC">
        <w:rPr>
          <w:rFonts w:ascii="ＭＳ 明朝" w:hAnsi="ＭＳ 明朝" w:hint="eastAsia"/>
        </w:rPr>
        <w:t>0</w:t>
      </w:r>
      <w:r w:rsidRPr="00A81BFC">
        <w:rPr>
          <w:rFonts w:ascii="Times New Roman" w:hAnsi="Times New Roman" w:hint="eastAsia"/>
        </w:rPr>
        <w:t>月</w:t>
      </w:r>
      <w:r w:rsidR="00A81BFC">
        <w:rPr>
          <w:rFonts w:ascii="Times New Roman" w:hAnsi="Times New Roman" w:hint="eastAsia"/>
        </w:rPr>
        <w:t>35</w:t>
      </w:r>
      <w:r w:rsidRPr="00A81BFC">
        <w:rPr>
          <w:rFonts w:ascii="Times New Roman" w:hAnsi="Times New Roman" w:hint="eastAsia"/>
        </w:rPr>
        <w:t>日</w:t>
      </w:r>
      <w:r w:rsidRPr="00A81BFC">
        <w:rPr>
          <w:rFonts w:ascii="Times New Roman" w:hAnsi="Times New Roman" w:hint="eastAsia"/>
        </w:rPr>
        <w:t>, 2</w:t>
      </w:r>
      <w:r w:rsidR="00A81BFC">
        <w:rPr>
          <w:rFonts w:ascii="Times New Roman" w:hAnsi="Times New Roman" w:hint="eastAsia"/>
        </w:rPr>
        <w:t>1</w:t>
      </w:r>
      <w:r w:rsidRPr="00A81BFC">
        <w:rPr>
          <w:rFonts w:ascii="Times New Roman" w:hAnsi="Times New Roman" w:hint="eastAsia"/>
        </w:rPr>
        <w:t>11</w:t>
      </w:r>
    </w:p>
    <w:p w14:paraId="346F1DF1" w14:textId="77777777" w:rsidR="00CD6155" w:rsidRPr="00A81BFC" w:rsidRDefault="00CB59AA" w:rsidP="00DD5044">
      <w:pPr>
        <w:pStyle w:val="a5"/>
      </w:pPr>
      <w:r w:rsidRPr="00A81BF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46F1E20" wp14:editId="346F1E21">
            <wp:simplePos x="0" y="0"/>
            <wp:positionH relativeFrom="column">
              <wp:posOffset>-2838450</wp:posOffset>
            </wp:positionH>
            <wp:positionV relativeFrom="paragraph">
              <wp:posOffset>2540000</wp:posOffset>
            </wp:positionV>
            <wp:extent cx="2705100" cy="2028825"/>
            <wp:effectExtent l="0" t="0" r="0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238" w:rsidRPr="00A81BFC">
        <w:rPr>
          <w:rFonts w:hint="eastAsia"/>
        </w:rPr>
        <w:t>敬</w:t>
      </w:r>
      <w:r w:rsidR="00DD5FF4" w:rsidRPr="00A81BFC">
        <w:rPr>
          <w:rFonts w:hint="eastAsia"/>
        </w:rPr>
        <w:t xml:space="preserve">　</w:t>
      </w:r>
      <w:r w:rsidR="00BD5238" w:rsidRPr="00A81BFC">
        <w:rPr>
          <w:rFonts w:hint="eastAsia"/>
        </w:rPr>
        <w:t>具</w:t>
      </w:r>
    </w:p>
    <w:p w14:paraId="346F1DF2" w14:textId="77777777" w:rsidR="00DD5044" w:rsidRPr="00A81BFC" w:rsidRDefault="00DD5044" w:rsidP="00DD5044">
      <w:pPr>
        <w:pStyle w:val="a5"/>
      </w:pPr>
    </w:p>
    <w:p w14:paraId="346F1DF3" w14:textId="77777777" w:rsidR="00DD5044" w:rsidRPr="00A81BFC" w:rsidRDefault="00DD5044" w:rsidP="00DD5044">
      <w:pPr>
        <w:rPr>
          <w:rFonts w:asciiTheme="minorEastAsia" w:eastAsiaTheme="minorEastAsia" w:hAnsiTheme="minorEastAsia"/>
          <w:szCs w:val="21"/>
        </w:rPr>
      </w:pPr>
      <w:r w:rsidRPr="00A81BF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D5FF4" w:rsidRPr="00A81BFC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A81BFC">
        <w:rPr>
          <w:rFonts w:asciiTheme="minorEastAsia" w:eastAsiaTheme="minorEastAsia" w:hAnsiTheme="minorEastAsia" w:hint="eastAsia"/>
          <w:szCs w:val="21"/>
        </w:rPr>
        <w:t>東京一郎</w:t>
      </w:r>
      <w:r w:rsidR="00DD5FF4" w:rsidRPr="00A81BFC">
        <w:rPr>
          <w:rFonts w:asciiTheme="minorEastAsia" w:eastAsiaTheme="minorEastAsia" w:hAnsiTheme="minorEastAsia" w:hint="eastAsia"/>
          <w:szCs w:val="21"/>
          <w:vertAlign w:val="superscript"/>
        </w:rPr>
        <w:t>１）</w:t>
      </w:r>
      <w:r w:rsidR="00DD5FF4" w:rsidRPr="00A81BFC">
        <w:rPr>
          <w:rFonts w:asciiTheme="minorEastAsia" w:eastAsiaTheme="minorEastAsia" w:hAnsiTheme="minorEastAsia" w:hint="eastAsia"/>
          <w:szCs w:val="21"/>
        </w:rPr>
        <w:t>日本花子</w:t>
      </w:r>
      <w:r w:rsidR="00DD5FF4" w:rsidRPr="00A81BFC">
        <w:rPr>
          <w:rFonts w:asciiTheme="minorEastAsia" w:eastAsiaTheme="minorEastAsia" w:hAnsiTheme="minorEastAsia" w:hint="eastAsia"/>
          <w:szCs w:val="21"/>
          <w:vertAlign w:val="superscript"/>
        </w:rPr>
        <w:t>２）</w:t>
      </w:r>
    </w:p>
    <w:p w14:paraId="346F1DF4" w14:textId="77777777" w:rsidR="00DD5FF4" w:rsidRPr="00A81BFC" w:rsidRDefault="00DD5FF4" w:rsidP="00DD5FF4">
      <w:pPr>
        <w:ind w:firstLineChars="700" w:firstLine="1260"/>
        <w:rPr>
          <w:rFonts w:asciiTheme="minorEastAsia" w:eastAsiaTheme="minorEastAsia" w:hAnsiTheme="minorEastAsia"/>
          <w:sz w:val="18"/>
          <w:szCs w:val="21"/>
        </w:rPr>
      </w:pPr>
      <w:r w:rsidRPr="00A81BFC">
        <w:rPr>
          <w:rFonts w:asciiTheme="minorEastAsia" w:eastAsiaTheme="minorEastAsia" w:hAnsiTheme="minorEastAsia" w:hint="eastAsia"/>
          <w:sz w:val="18"/>
          <w:szCs w:val="21"/>
        </w:rPr>
        <w:t>１）日本東西クリニック　老年科</w:t>
      </w:r>
    </w:p>
    <w:p w14:paraId="346F1DF5" w14:textId="77777777" w:rsidR="00DD5044" w:rsidRPr="00A81BFC" w:rsidRDefault="00DD5FF4" w:rsidP="00DD5FF4">
      <w:pPr>
        <w:ind w:firstLineChars="700" w:firstLine="1260"/>
        <w:rPr>
          <w:rFonts w:asciiTheme="minorEastAsia" w:eastAsiaTheme="minorEastAsia" w:hAnsiTheme="minorEastAsia"/>
          <w:szCs w:val="21"/>
        </w:rPr>
      </w:pPr>
      <w:r w:rsidRPr="00A81BFC">
        <w:rPr>
          <w:rFonts w:asciiTheme="minorEastAsia" w:eastAsiaTheme="minorEastAsia" w:hAnsiTheme="minorEastAsia" w:hint="eastAsia"/>
          <w:sz w:val="18"/>
          <w:szCs w:val="21"/>
        </w:rPr>
        <w:t>２）</w:t>
      </w:r>
      <w:r w:rsidR="00DD5044" w:rsidRPr="00A81BFC">
        <w:rPr>
          <w:rFonts w:asciiTheme="minorEastAsia" w:eastAsiaTheme="minorEastAsia" w:hAnsiTheme="minorEastAsia" w:hint="eastAsia"/>
          <w:sz w:val="18"/>
          <w:szCs w:val="21"/>
        </w:rPr>
        <w:t>同　ケアーマネージャー</w:t>
      </w:r>
    </w:p>
    <w:p w14:paraId="346F1DF6" w14:textId="77777777" w:rsidR="00CB59AA" w:rsidRDefault="00CB59AA" w:rsidP="0070196D">
      <w:pPr>
        <w:pStyle w:val="a5"/>
        <w:jc w:val="left"/>
      </w:pPr>
      <w:r>
        <w:rPr>
          <w:rFonts w:hint="eastAsia"/>
        </w:rPr>
        <w:t xml:space="preserve">　　　　　　　　　　　　　　　　　　　</w:t>
      </w:r>
    </w:p>
    <w:p w14:paraId="346F1DF7" w14:textId="77777777" w:rsidR="00CB59AA" w:rsidRDefault="00CB59AA" w:rsidP="0070196D">
      <w:pPr>
        <w:pStyle w:val="a5"/>
        <w:jc w:val="left"/>
      </w:pPr>
      <w:r>
        <w:rPr>
          <w:rFonts w:hint="eastAsia"/>
        </w:rPr>
        <w:t xml:space="preserve">　　　　　　　　　　　　　　　　　　　</w:t>
      </w:r>
    </w:p>
    <w:p w14:paraId="346F1DF8" w14:textId="77777777" w:rsidR="00CB59AA" w:rsidRDefault="00CB59AA" w:rsidP="0070196D">
      <w:pPr>
        <w:pStyle w:val="a5"/>
        <w:jc w:val="left"/>
      </w:pPr>
    </w:p>
    <w:p w14:paraId="346F1DF9" w14:textId="77777777" w:rsidR="00CB59AA" w:rsidRDefault="00CB59A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br w:type="page"/>
      </w:r>
    </w:p>
    <w:p w14:paraId="346F1DFA" w14:textId="77777777" w:rsidR="00CB59AA" w:rsidRPr="00CB59AA" w:rsidRDefault="00CB59AA" w:rsidP="0070196D">
      <w:pPr>
        <w:pStyle w:val="a5"/>
        <w:jc w:val="left"/>
        <w:sectPr w:rsidR="00CB59AA" w:rsidRPr="00CB59AA" w:rsidSect="00C6413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346F1DFB" w14:textId="77777777" w:rsidR="00CB59AA" w:rsidRPr="00A81BFC" w:rsidRDefault="00CB59AA" w:rsidP="00CB59AA">
      <w:pPr>
        <w:rPr>
          <w:rFonts w:ascii="Times New Roman" w:hAnsi="Times New Roman"/>
          <w:i/>
          <w:sz w:val="28"/>
          <w:bdr w:val="single" w:sz="4" w:space="0" w:color="auto" w:frame="1"/>
        </w:rPr>
      </w:pP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lastRenderedPageBreak/>
        <w:t>L</w:t>
      </w:r>
      <w:r w:rsidRPr="00A81BFC">
        <w:rPr>
          <w:rFonts w:ascii="Times New Roman" w:hAnsi="Times New Roman"/>
          <w:i/>
          <w:sz w:val="28"/>
          <w:bdr w:val="single" w:sz="4" w:space="0" w:color="auto" w:frame="1"/>
        </w:rPr>
        <w:t>etter to Edito</w:t>
      </w: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r </w:t>
      </w:r>
    </w:p>
    <w:p w14:paraId="346F1DFC" w14:textId="77777777" w:rsidR="00CB59AA" w:rsidRPr="00A81BFC" w:rsidRDefault="00CB59AA" w:rsidP="00CB59AA">
      <w:pPr>
        <w:rPr>
          <w:rFonts w:ascii="Times New Roman" w:hAnsi="Times New Roman"/>
          <w:i/>
          <w:sz w:val="28"/>
          <w:bdr w:val="single" w:sz="4" w:space="0" w:color="auto" w:frame="1"/>
        </w:rPr>
      </w:pPr>
    </w:p>
    <w:p w14:paraId="346F1DFD" w14:textId="77777777" w:rsidR="00CB59AA" w:rsidRPr="00A81BFC" w:rsidRDefault="00CB59AA" w:rsidP="00CB59AA">
      <w:pPr>
        <w:rPr>
          <w:rFonts w:asciiTheme="minorEastAsia" w:eastAsiaTheme="minorEastAsia" w:hAnsiTheme="minorEastAsia"/>
          <w:b/>
          <w:szCs w:val="21"/>
        </w:rPr>
        <w:sectPr w:rsidR="00CB59AA" w:rsidRPr="00A81BFC" w:rsidSect="00C6413D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46F1DFE" w14:textId="77777777" w:rsidR="001960AC" w:rsidRDefault="001960AC" w:rsidP="00CB59AA">
      <w:pPr>
        <w:rPr>
          <w:rFonts w:ascii="Times New Roman" w:eastAsiaTheme="minorEastAsia" w:hAnsi="Times New Roman"/>
          <w:b/>
          <w:sz w:val="24"/>
          <w:szCs w:val="21"/>
        </w:rPr>
      </w:pPr>
      <w:r>
        <w:rPr>
          <w:rFonts w:ascii="Times New Roman" w:eastAsiaTheme="minorEastAsia" w:hAnsi="Times New Roman" w:hint="eastAsia"/>
          <w:b/>
          <w:sz w:val="24"/>
          <w:szCs w:val="21"/>
        </w:rPr>
        <w:t>N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 xml:space="preserve">ovel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s</w:t>
      </w:r>
      <w:r>
        <w:rPr>
          <w:rFonts w:ascii="Times New Roman" w:eastAsiaTheme="minorEastAsia" w:hAnsi="Times New Roman"/>
          <w:b/>
          <w:sz w:val="24"/>
          <w:szCs w:val="21"/>
        </w:rPr>
        <w:t xml:space="preserve">pecific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signs</w:t>
      </w:r>
      <w:r>
        <w:rPr>
          <w:rFonts w:ascii="Times New Roman" w:eastAsiaTheme="minorEastAsia" w:hAnsi="Times New Roman"/>
          <w:b/>
          <w:sz w:val="24"/>
          <w:szCs w:val="21"/>
        </w:rPr>
        <w:t xml:space="preserve"> in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e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>arl stage of</w:t>
      </w:r>
    </w:p>
    <w:p w14:paraId="346F1DFF" w14:textId="77777777" w:rsidR="00CB59AA" w:rsidRPr="001960AC" w:rsidRDefault="001960AC" w:rsidP="00CB59AA">
      <w:pPr>
        <w:rPr>
          <w:rFonts w:ascii="Times New Roman" w:eastAsiaTheme="minorEastAsia" w:hAnsi="Times New Roman"/>
          <w:b/>
          <w:sz w:val="24"/>
          <w:szCs w:val="21"/>
        </w:rPr>
      </w:pPr>
      <w:r>
        <w:rPr>
          <w:rFonts w:ascii="Times New Roman" w:eastAsiaTheme="minorEastAsia" w:hAnsi="Times New Roman" w:hint="eastAsia"/>
          <w:b/>
          <w:sz w:val="24"/>
          <w:szCs w:val="21"/>
        </w:rPr>
        <w:t>d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>ementia</w:t>
      </w:r>
    </w:p>
    <w:p w14:paraId="346F1E00" w14:textId="77777777" w:rsidR="00CB59AA" w:rsidRPr="00CB59AA" w:rsidRDefault="00CB59AA" w:rsidP="00CB59AA">
      <w:pPr>
        <w:pStyle w:val="a3"/>
        <w:rPr>
          <w:rFonts w:asciiTheme="minorHAnsi" w:hAnsiTheme="minorHAnsi"/>
        </w:rPr>
      </w:pPr>
    </w:p>
    <w:p w14:paraId="346F1E01" w14:textId="77777777" w:rsidR="00CB59AA" w:rsidRPr="00CB59AA" w:rsidRDefault="00CB59AA" w:rsidP="00CB59AA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Dear Editor,</w:t>
      </w:r>
    </w:p>
    <w:p w14:paraId="346F1E02" w14:textId="77777777" w:rsidR="00BD5238" w:rsidRDefault="00CB59AA" w:rsidP="006375C0">
      <w:pPr>
        <w:pStyle w:val="a5"/>
        <w:jc w:val="left"/>
      </w:pPr>
      <w:r>
        <w:rPr>
          <w:rFonts w:hint="eastAsia"/>
        </w:rPr>
        <w:t>・・・・・・・・・・・</w:t>
      </w:r>
    </w:p>
    <w:p w14:paraId="346F1E03" w14:textId="77777777" w:rsidR="00CB59AA" w:rsidRDefault="00AB1999" w:rsidP="00AB1999">
      <w:pPr>
        <w:pStyle w:val="a5"/>
        <w:ind w:firstLineChars="50" w:firstLine="105"/>
        <w:jc w:val="left"/>
      </w:pPr>
      <w:r>
        <w:rPr>
          <w:rFonts w:hint="eastAsia"/>
        </w:rPr>
        <w:t>・・・・・・・・・・・</w:t>
      </w:r>
    </w:p>
    <w:p w14:paraId="346F1E04" w14:textId="77777777" w:rsidR="00AB1999" w:rsidRDefault="00AB1999" w:rsidP="00AB1999">
      <w:pPr>
        <w:pStyle w:val="a5"/>
        <w:ind w:firstLineChars="100" w:firstLine="210"/>
        <w:jc w:val="left"/>
      </w:pPr>
      <w:r>
        <w:rPr>
          <w:rFonts w:hint="eastAsia"/>
        </w:rPr>
        <w:t>・・・・・・・・・・・</w:t>
      </w:r>
    </w:p>
    <w:p w14:paraId="346F1E05" w14:textId="77777777" w:rsidR="00AB1999" w:rsidRDefault="00AB1999" w:rsidP="00AB1999">
      <w:pPr>
        <w:pStyle w:val="a5"/>
        <w:ind w:firstLineChars="150" w:firstLine="315"/>
        <w:jc w:val="left"/>
      </w:pPr>
      <w:r>
        <w:rPr>
          <w:rFonts w:hint="eastAsia"/>
        </w:rPr>
        <w:t>・・・・・・・・・・・</w:t>
      </w:r>
    </w:p>
    <w:p w14:paraId="346F1E06" w14:textId="77777777" w:rsidR="00AB1999" w:rsidRDefault="00AB1999" w:rsidP="00AB1999">
      <w:pPr>
        <w:pStyle w:val="a5"/>
        <w:ind w:firstLineChars="200" w:firstLine="420"/>
        <w:jc w:val="left"/>
      </w:pPr>
      <w:r>
        <w:rPr>
          <w:rFonts w:hint="eastAsia"/>
        </w:rPr>
        <w:t>・・・・・・・・・・・</w:t>
      </w:r>
    </w:p>
    <w:p w14:paraId="346F1E07" w14:textId="77777777" w:rsidR="00AB1999" w:rsidRDefault="00AB1999" w:rsidP="00AB1999">
      <w:pPr>
        <w:pStyle w:val="a5"/>
        <w:ind w:firstLineChars="250" w:firstLine="525"/>
        <w:jc w:val="left"/>
      </w:pPr>
      <w:r>
        <w:rPr>
          <w:rFonts w:hint="eastAsia"/>
        </w:rPr>
        <w:t>・・・・・・・・・・・</w:t>
      </w:r>
    </w:p>
    <w:p w14:paraId="346F1E08" w14:textId="77777777" w:rsidR="00AB1999" w:rsidRDefault="00AB1999" w:rsidP="00AB1999">
      <w:pPr>
        <w:pStyle w:val="a5"/>
        <w:ind w:firstLineChars="300" w:firstLine="630"/>
        <w:jc w:val="left"/>
      </w:pPr>
      <w:r>
        <w:rPr>
          <w:rFonts w:hint="eastAsia"/>
        </w:rPr>
        <w:t>・・・・・・・・・・・</w:t>
      </w:r>
    </w:p>
    <w:p w14:paraId="346F1E09" w14:textId="77777777" w:rsidR="00AB1999" w:rsidRDefault="00AB1999" w:rsidP="00AB1999">
      <w:pPr>
        <w:pStyle w:val="a5"/>
        <w:ind w:firstLineChars="350" w:firstLine="735"/>
        <w:jc w:val="left"/>
      </w:pPr>
      <w:r>
        <w:rPr>
          <w:rFonts w:hint="eastAsia"/>
        </w:rPr>
        <w:t>・・・・・・・・・・・</w:t>
      </w:r>
    </w:p>
    <w:p w14:paraId="346F1E0A" w14:textId="77777777" w:rsidR="00AB1999" w:rsidRDefault="00AB1999" w:rsidP="00AB1999">
      <w:pPr>
        <w:pStyle w:val="a5"/>
        <w:ind w:firstLineChars="400" w:firstLine="840"/>
        <w:jc w:val="left"/>
      </w:pPr>
      <w:r>
        <w:rPr>
          <w:rFonts w:hint="eastAsia"/>
        </w:rPr>
        <w:t>・・・・・・・・・・・</w:t>
      </w:r>
    </w:p>
    <w:p w14:paraId="346F1E0B" w14:textId="77777777" w:rsidR="00AB1999" w:rsidRDefault="00AB1999" w:rsidP="00AB1999">
      <w:pPr>
        <w:pStyle w:val="a5"/>
        <w:ind w:firstLineChars="450" w:firstLine="945"/>
        <w:jc w:val="left"/>
      </w:pPr>
      <w:r>
        <w:rPr>
          <w:rFonts w:hint="eastAsia"/>
        </w:rPr>
        <w:t>・・・・・・・・・・・</w:t>
      </w:r>
    </w:p>
    <w:p w14:paraId="346F1E0C" w14:textId="77777777" w:rsidR="00AB1999" w:rsidRDefault="00AB1999" w:rsidP="00AB1999">
      <w:pPr>
        <w:pStyle w:val="a5"/>
        <w:ind w:firstLineChars="500" w:firstLine="1050"/>
        <w:jc w:val="left"/>
      </w:pPr>
      <w:r>
        <w:rPr>
          <w:rFonts w:hint="eastAsia"/>
        </w:rPr>
        <w:t>・・・・・・・・・・・</w:t>
      </w:r>
    </w:p>
    <w:p w14:paraId="346F1E0D" w14:textId="77777777" w:rsidR="00AB1999" w:rsidRDefault="00AB1999" w:rsidP="00AB1999">
      <w:pPr>
        <w:pStyle w:val="a5"/>
        <w:ind w:firstLineChars="550" w:firstLine="1155"/>
        <w:jc w:val="left"/>
      </w:pPr>
      <w:r>
        <w:rPr>
          <w:rFonts w:hint="eastAsia"/>
        </w:rPr>
        <w:t>・・・・・・・・・・・</w:t>
      </w:r>
    </w:p>
    <w:p w14:paraId="346F1E0E" w14:textId="77777777" w:rsidR="00AB1999" w:rsidRDefault="00AB1999" w:rsidP="00AB1999">
      <w:pPr>
        <w:pStyle w:val="a5"/>
        <w:ind w:firstLineChars="600" w:firstLine="1260"/>
        <w:jc w:val="left"/>
      </w:pPr>
      <w:r>
        <w:rPr>
          <w:rFonts w:hint="eastAsia"/>
        </w:rPr>
        <w:t>・・・・・・・・・・・</w:t>
      </w:r>
    </w:p>
    <w:p w14:paraId="346F1E0F" w14:textId="77777777" w:rsidR="00AB1999" w:rsidRDefault="00AB1999" w:rsidP="00AB1999">
      <w:pPr>
        <w:pStyle w:val="a5"/>
        <w:ind w:firstLineChars="650" w:firstLine="1365"/>
        <w:jc w:val="left"/>
      </w:pPr>
      <w:r>
        <w:rPr>
          <w:rFonts w:hint="eastAsia"/>
        </w:rPr>
        <w:t>・・・・・・・・・・・</w:t>
      </w:r>
    </w:p>
    <w:p w14:paraId="346F1E10" w14:textId="77777777" w:rsidR="00AB1999" w:rsidRDefault="00AB1999" w:rsidP="00AB1999">
      <w:pPr>
        <w:pStyle w:val="a5"/>
        <w:ind w:firstLineChars="700" w:firstLine="1470"/>
        <w:jc w:val="left"/>
      </w:pPr>
      <w:r>
        <w:rPr>
          <w:rFonts w:hint="eastAsia"/>
        </w:rPr>
        <w:t>・・・・・・・・・・・</w:t>
      </w:r>
    </w:p>
    <w:p w14:paraId="346F1E11" w14:textId="77777777" w:rsidR="00CB59AA" w:rsidRPr="00AB1999" w:rsidRDefault="00AB1999" w:rsidP="006375C0">
      <w:pPr>
        <w:pStyle w:val="a5"/>
        <w:jc w:val="left"/>
      </w:pPr>
      <w:r>
        <w:rPr>
          <w:rFonts w:hint="eastAsia"/>
        </w:rPr>
        <w:t xml:space="preserve">                   ・</w:t>
      </w:r>
    </w:p>
    <w:p w14:paraId="346F1E12" w14:textId="77777777" w:rsidR="00CB59AA" w:rsidRDefault="00AB1999" w:rsidP="006375C0">
      <w:pPr>
        <w:pStyle w:val="a5"/>
        <w:jc w:val="left"/>
      </w:pPr>
      <w:r>
        <w:rPr>
          <w:rFonts w:hint="eastAsia"/>
        </w:rPr>
        <w:t xml:space="preserve">　　　　　　　　　 ・</w:t>
      </w:r>
    </w:p>
    <w:p w14:paraId="346F1E13" w14:textId="77777777" w:rsidR="00AB1999" w:rsidRDefault="00AB1999" w:rsidP="006375C0">
      <w:pPr>
        <w:pStyle w:val="a5"/>
        <w:jc w:val="left"/>
      </w:pPr>
      <w:r>
        <w:rPr>
          <w:rFonts w:hint="eastAsia"/>
        </w:rPr>
        <w:t xml:space="preserve">                   ・</w:t>
      </w:r>
    </w:p>
    <w:p w14:paraId="346F1E14" w14:textId="77777777" w:rsidR="00CB59AA" w:rsidRDefault="00AB1999" w:rsidP="006375C0">
      <w:pPr>
        <w:pStyle w:val="a5"/>
        <w:jc w:val="left"/>
      </w:pPr>
      <w:r>
        <w:rPr>
          <w:rFonts w:hint="eastAsia"/>
        </w:rPr>
        <w:t xml:space="preserve">　　　　　　　　　 ・</w:t>
      </w:r>
    </w:p>
    <w:p w14:paraId="7E3B6D7A" w14:textId="7F0E60FE" w:rsidR="001C510D" w:rsidRPr="00C52A1B" w:rsidRDefault="001C510D" w:rsidP="006375C0">
      <w:pPr>
        <w:pStyle w:val="a5"/>
        <w:jc w:val="left"/>
      </w:pPr>
      <w:r w:rsidRPr="00C52A1B">
        <w:rPr>
          <w:rFonts w:hint="eastAsia"/>
        </w:rPr>
        <w:t>(</w:t>
      </w:r>
      <w:r w:rsidR="000D1E8D" w:rsidRPr="00C52A1B">
        <w:rPr>
          <w:rFonts w:hint="eastAsia"/>
        </w:rPr>
        <w:t xml:space="preserve">If there is </w:t>
      </w:r>
      <w:r w:rsidRPr="00C52A1B">
        <w:rPr>
          <w:rFonts w:hint="eastAsia"/>
        </w:rPr>
        <w:t>no COI)</w:t>
      </w:r>
    </w:p>
    <w:p w14:paraId="6A62CD54" w14:textId="17D7AA2A" w:rsidR="001C510D" w:rsidRPr="00C52A1B" w:rsidRDefault="001C510D" w:rsidP="006375C0">
      <w:pPr>
        <w:pStyle w:val="a5"/>
        <w:jc w:val="left"/>
      </w:pPr>
      <w:r w:rsidRPr="00C52A1B">
        <w:t xml:space="preserve">The authors declare no </w:t>
      </w:r>
      <w:r w:rsidRPr="00C52A1B">
        <w:rPr>
          <w:rFonts w:hint="eastAsia"/>
        </w:rPr>
        <w:t>COI</w:t>
      </w:r>
      <w:r w:rsidRPr="00C52A1B">
        <w:t xml:space="preserve"> </w:t>
      </w:r>
      <w:r w:rsidRPr="00C52A1B">
        <w:br/>
        <w:t>associated with this manuscript.</w:t>
      </w:r>
    </w:p>
    <w:p w14:paraId="6A359914" w14:textId="77777777" w:rsidR="001C510D" w:rsidRPr="00C52A1B" w:rsidRDefault="001C510D" w:rsidP="006375C0">
      <w:pPr>
        <w:pStyle w:val="a5"/>
        <w:jc w:val="left"/>
      </w:pPr>
    </w:p>
    <w:p w14:paraId="5AE6E032" w14:textId="5D4F2E0D" w:rsidR="001C510D" w:rsidRPr="00C52A1B" w:rsidRDefault="001C510D" w:rsidP="006375C0">
      <w:pPr>
        <w:pStyle w:val="a5"/>
        <w:jc w:val="left"/>
      </w:pPr>
      <w:r w:rsidRPr="00C52A1B">
        <w:rPr>
          <w:rFonts w:hint="eastAsia"/>
        </w:rPr>
        <w:t>(I</w:t>
      </w:r>
      <w:r w:rsidR="000D1E8D" w:rsidRPr="00C52A1B">
        <w:rPr>
          <w:rFonts w:hint="eastAsia"/>
        </w:rPr>
        <w:t>f there is</w:t>
      </w:r>
      <w:r w:rsidRPr="00C52A1B">
        <w:rPr>
          <w:rFonts w:hint="eastAsia"/>
        </w:rPr>
        <w:t xml:space="preserve"> COI)</w:t>
      </w:r>
    </w:p>
    <w:p w14:paraId="0784E1A3" w14:textId="68F3B760" w:rsidR="001C510D" w:rsidRDefault="001C510D" w:rsidP="006375C0">
      <w:pPr>
        <w:pStyle w:val="a5"/>
        <w:jc w:val="left"/>
      </w:pPr>
      <w:r w:rsidRPr="00C52A1B">
        <w:rPr>
          <w:rFonts w:hint="eastAsia"/>
        </w:rPr>
        <w:t>This study was funded by [company name].</w:t>
      </w:r>
    </w:p>
    <w:p w14:paraId="39F6B757" w14:textId="77777777" w:rsidR="001C510D" w:rsidRDefault="001C510D" w:rsidP="006375C0">
      <w:pPr>
        <w:pStyle w:val="a5"/>
        <w:jc w:val="left"/>
      </w:pPr>
    </w:p>
    <w:p w14:paraId="346F1E15" w14:textId="77777777" w:rsidR="00AB1999" w:rsidRDefault="00CB59AA" w:rsidP="00CB59AA">
      <w:pPr>
        <w:pStyle w:val="a5"/>
        <w:numPr>
          <w:ilvl w:val="0"/>
          <w:numId w:val="1"/>
        </w:numPr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Geller A</w:t>
      </w:r>
      <w:r>
        <w:rPr>
          <w:rFonts w:ascii="Times New Roman" w:eastAsia="ＭＳ Ｐゴシック" w:hAnsi="Times New Roman" w:hint="eastAsia"/>
          <w:kern w:val="0"/>
        </w:rPr>
        <w:t>A</w:t>
      </w:r>
      <w:r w:rsidRPr="00A81BFC">
        <w:rPr>
          <w:rFonts w:ascii="Times New Roman" w:eastAsia="ＭＳ Ｐゴシック" w:hAnsi="Times New Roman"/>
          <w:kern w:val="0"/>
        </w:rPr>
        <w:t xml:space="preserve">, Venna </w:t>
      </w:r>
      <w:r>
        <w:rPr>
          <w:rFonts w:ascii="Times New Roman" w:eastAsia="ＭＳ Ｐゴシック" w:hAnsi="Times New Roman" w:hint="eastAsia"/>
          <w:kern w:val="0"/>
        </w:rPr>
        <w:t>B</w:t>
      </w:r>
      <w:r w:rsidRPr="00A81BFC">
        <w:rPr>
          <w:rFonts w:ascii="Times New Roman" w:eastAsia="ＭＳ Ｐゴシック" w:hAnsi="Times New Roman"/>
          <w:kern w:val="0"/>
        </w:rPr>
        <w:t xml:space="preserve">, Prout </w:t>
      </w:r>
      <w:r>
        <w:rPr>
          <w:rFonts w:ascii="Times New Roman" w:eastAsia="ＭＳ Ｐゴシック" w:hAnsi="Times New Roman" w:hint="eastAsia"/>
          <w:kern w:val="0"/>
        </w:rPr>
        <w:t>CC</w:t>
      </w:r>
      <w:r w:rsidRPr="00A81BFC">
        <w:rPr>
          <w:rFonts w:ascii="Times New Roman" w:eastAsia="ＭＳ Ｐゴシック" w:hAnsi="Times New Roman"/>
          <w:kern w:val="0"/>
        </w:rPr>
        <w:t xml:space="preserve">, et al. Should </w:t>
      </w:r>
    </w:p>
    <w:p w14:paraId="346F1E16" w14:textId="77777777" w:rsidR="00AB1999" w:rsidRDefault="00CB59AA" w:rsidP="00CB59AA">
      <w:pPr>
        <w:pStyle w:val="a5"/>
        <w:ind w:left="360"/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the skin</w:t>
      </w:r>
      <w:r w:rsidR="00AB1999">
        <w:rPr>
          <w:rFonts w:ascii="Times New Roman" w:eastAsia="ＭＳ Ｐゴシック" w:hAnsi="Times New Roman" w:hint="eastAsia"/>
          <w:kern w:val="0"/>
        </w:rPr>
        <w:t xml:space="preserve">　</w:t>
      </w:r>
      <w:r w:rsidRPr="00A81BFC">
        <w:rPr>
          <w:rFonts w:ascii="Times New Roman" w:eastAsia="ＭＳ Ｐゴシック" w:hAnsi="Times New Roman"/>
          <w:kern w:val="0"/>
        </w:rPr>
        <w:t>cancer examination be taught in</w:t>
      </w:r>
    </w:p>
    <w:p w14:paraId="346F1E17" w14:textId="77777777" w:rsidR="00AB1999" w:rsidRDefault="00CB59AA" w:rsidP="00AB1999">
      <w:pPr>
        <w:pStyle w:val="a5"/>
        <w:ind w:firstLineChars="150" w:firstLine="315"/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medical school</w:t>
      </w:r>
      <w:r w:rsidRPr="00A81BFC">
        <w:rPr>
          <w:rFonts w:ascii="Times New Roman" w:eastAsia="ＭＳ Ｐゴシック" w:hAnsi="Times New Roman"/>
        </w:rPr>
        <w:t>.</w:t>
      </w:r>
      <w:r w:rsidRPr="00A81BFC">
        <w:rPr>
          <w:rFonts w:ascii="Times New Roman" w:eastAsia="ＭＳ Ｐゴシック" w:hAnsi="Times New Roman"/>
          <w:kern w:val="0"/>
        </w:rPr>
        <w:t xml:space="preserve"> </w:t>
      </w:r>
      <w:r w:rsidRPr="00A81BFC">
        <w:rPr>
          <w:rFonts w:ascii="Times New Roman" w:eastAsia="ＭＳ Ｐゴシック" w:hAnsi="Times New Roman"/>
          <w:i/>
          <w:iCs/>
          <w:kern w:val="0"/>
        </w:rPr>
        <w:t>Arch Dermatol</w:t>
      </w:r>
      <w:r>
        <w:rPr>
          <w:rFonts w:ascii="Times New Roman" w:eastAsia="ＭＳ Ｐゴシック" w:hAnsi="Times New Roman"/>
          <w:kern w:val="0"/>
        </w:rPr>
        <w:t>. 2</w:t>
      </w:r>
      <w:r>
        <w:rPr>
          <w:rFonts w:ascii="Times New Roman" w:eastAsia="ＭＳ Ｐゴシック" w:hAnsi="Times New Roman" w:hint="eastAsia"/>
          <w:kern w:val="0"/>
        </w:rPr>
        <w:t>12</w:t>
      </w:r>
      <w:r>
        <w:rPr>
          <w:rFonts w:ascii="Times New Roman" w:eastAsia="ＭＳ Ｐゴシック" w:hAnsi="Times New Roman"/>
          <w:kern w:val="0"/>
        </w:rPr>
        <w:t>2;1</w:t>
      </w:r>
      <w:r>
        <w:rPr>
          <w:rFonts w:ascii="Times New Roman" w:eastAsia="ＭＳ Ｐゴシック" w:hAnsi="Times New Roman" w:hint="eastAsia"/>
          <w:kern w:val="0"/>
        </w:rPr>
        <w:t>7</w:t>
      </w:r>
      <w:r w:rsidRPr="00A81BFC">
        <w:rPr>
          <w:rFonts w:ascii="Times New Roman" w:eastAsia="ＭＳ Ｐゴシック" w:hAnsi="Times New Roman"/>
          <w:kern w:val="0"/>
        </w:rPr>
        <w:t>8</w:t>
      </w:r>
      <w:r>
        <w:rPr>
          <w:rFonts w:ascii="Times New Roman" w:eastAsia="ＭＳ Ｐゴシック" w:hAnsi="Times New Roman" w:hint="eastAsia"/>
          <w:kern w:val="0"/>
        </w:rPr>
        <w:t xml:space="preserve">　</w:t>
      </w:r>
    </w:p>
    <w:p w14:paraId="346F1E18" w14:textId="77777777" w:rsidR="00CB59AA" w:rsidRDefault="00CB59AA" w:rsidP="00AB1999">
      <w:pPr>
        <w:pStyle w:val="a5"/>
        <w:ind w:firstLineChars="150" w:firstLine="315"/>
        <w:jc w:val="left"/>
      </w:pPr>
      <w:r w:rsidRPr="00A81BFC">
        <w:rPr>
          <w:rFonts w:ascii="Times New Roman" w:eastAsia="ＭＳ Ｐゴシック" w:hAnsi="Times New Roman"/>
          <w:kern w:val="0"/>
        </w:rPr>
        <w:t>(9):1</w:t>
      </w:r>
      <w:r>
        <w:rPr>
          <w:rFonts w:ascii="Times New Roman" w:eastAsia="ＭＳ Ｐゴシック" w:hAnsi="Times New Roman" w:hint="eastAsia"/>
          <w:kern w:val="0"/>
        </w:rPr>
        <w:t>234</w:t>
      </w:r>
      <w:r w:rsidRPr="00A81BFC">
        <w:rPr>
          <w:rFonts w:ascii="Times New Roman" w:eastAsia="ＭＳ Ｐゴシック" w:hAnsi="Times New Roman"/>
          <w:kern w:val="0"/>
        </w:rPr>
        <w:t>-</w:t>
      </w:r>
      <w:r>
        <w:rPr>
          <w:rFonts w:ascii="Times New Roman" w:eastAsia="ＭＳ Ｐゴシック" w:hAnsi="Times New Roman" w:hint="eastAsia"/>
          <w:kern w:val="0"/>
        </w:rPr>
        <w:t>56</w:t>
      </w:r>
      <w:r w:rsidRPr="00A81BFC">
        <w:rPr>
          <w:rFonts w:ascii="Times New Roman" w:eastAsia="ＭＳ Ｐゴシック" w:hAnsi="Times New Roman"/>
          <w:kern w:val="0"/>
        </w:rPr>
        <w:t>.</w:t>
      </w:r>
    </w:p>
    <w:p w14:paraId="346F1E19" w14:textId="77777777" w:rsidR="00CB59AA" w:rsidRDefault="00CB59AA" w:rsidP="006375C0">
      <w:pPr>
        <w:pStyle w:val="a5"/>
        <w:jc w:val="left"/>
      </w:pPr>
    </w:p>
    <w:p w14:paraId="346F1E1A" w14:textId="77777777" w:rsidR="00AB1999" w:rsidRDefault="00AB1999" w:rsidP="006375C0">
      <w:pPr>
        <w:pStyle w:val="a5"/>
        <w:jc w:val="left"/>
        <w:rPr>
          <w:rFonts w:ascii="HGP明朝B" w:eastAsia="HGP明朝B"/>
        </w:rPr>
      </w:pPr>
      <w:r>
        <w:rPr>
          <w:rFonts w:hint="eastAsia"/>
        </w:rPr>
        <w:t xml:space="preserve">                          </w:t>
      </w:r>
      <w:r w:rsidRPr="00AB1999">
        <w:rPr>
          <w:rFonts w:ascii="HGP明朝B" w:eastAsia="HGP明朝B" w:hint="eastAsia"/>
        </w:rPr>
        <w:t>Sincerely</w:t>
      </w:r>
      <w:r>
        <w:rPr>
          <w:rFonts w:ascii="HGP明朝B" w:eastAsia="HGP明朝B" w:hint="eastAsia"/>
        </w:rPr>
        <w:t xml:space="preserve">　yours</w:t>
      </w:r>
    </w:p>
    <w:p w14:paraId="346F1E1B" w14:textId="77777777" w:rsidR="00AB1999" w:rsidRDefault="00AB1999" w:rsidP="006375C0">
      <w:pPr>
        <w:pStyle w:val="a5"/>
        <w:jc w:val="left"/>
        <w:rPr>
          <w:rFonts w:ascii="HGP明朝B" w:eastAsia="HGP明朝B"/>
        </w:rPr>
      </w:pPr>
    </w:p>
    <w:p w14:paraId="346F1E1C" w14:textId="77777777" w:rsidR="00AB1999" w:rsidRDefault="00AB1999" w:rsidP="001960AC">
      <w:pPr>
        <w:pStyle w:val="a5"/>
        <w:ind w:firstLineChars="600" w:firstLine="1320"/>
        <w:jc w:val="left"/>
        <w:rPr>
          <w:rFonts w:ascii="HGP明朝B" w:eastAsia="HGP明朝B"/>
          <w:vertAlign w:val="superscript"/>
        </w:rPr>
      </w:pPr>
      <w:r w:rsidRPr="001960AC">
        <w:rPr>
          <w:rFonts w:ascii="Times New Roman" w:eastAsia="HGP明朝B" w:hAnsi="Times New Roman"/>
          <w:sz w:val="22"/>
        </w:rPr>
        <w:t>Ichiro Tokyo</w:t>
      </w:r>
      <w:r w:rsidR="001960AC">
        <w:rPr>
          <w:rFonts w:ascii="Times New Roman" w:eastAsia="HGP明朝B" w:hAnsi="Times New Roman" w:hint="eastAsia"/>
          <w:sz w:val="22"/>
        </w:rPr>
        <w:t xml:space="preserve">　</w:t>
      </w:r>
      <w:r w:rsidRPr="00AB1999">
        <w:rPr>
          <w:rFonts w:ascii="HGP明朝B" w:eastAsia="HGP明朝B" w:hint="eastAsia"/>
          <w:vertAlign w:val="superscript"/>
        </w:rPr>
        <w:t>1</w:t>
      </w:r>
      <w:r w:rsidR="001960AC">
        <w:rPr>
          <w:rFonts w:ascii="HGP明朝B" w:eastAsia="HGP明朝B" w:hint="eastAsia"/>
          <w:vertAlign w:val="superscript"/>
        </w:rPr>
        <w:t>］</w:t>
      </w:r>
      <w:r>
        <w:rPr>
          <w:rFonts w:ascii="HGP明朝B" w:eastAsia="HGP明朝B" w:hint="eastAsia"/>
        </w:rPr>
        <w:t xml:space="preserve">,  </w:t>
      </w:r>
      <w:r w:rsidRPr="001960AC">
        <w:rPr>
          <w:rFonts w:ascii="Times New Roman" w:eastAsia="HGP明朝B" w:hAnsi="Times New Roman"/>
          <w:sz w:val="22"/>
        </w:rPr>
        <w:t>Hanako Nippon</w:t>
      </w:r>
      <w:r w:rsidR="001960AC">
        <w:rPr>
          <w:rFonts w:ascii="Times New Roman" w:eastAsia="HGP明朝B" w:hAnsi="Times New Roman" w:hint="eastAsia"/>
          <w:sz w:val="22"/>
        </w:rPr>
        <w:t xml:space="preserve">　</w:t>
      </w:r>
      <w:r w:rsidR="001960AC">
        <w:rPr>
          <w:rFonts w:ascii="HGP明朝B" w:eastAsia="HGP明朝B" w:hint="eastAsia"/>
          <w:vertAlign w:val="superscript"/>
        </w:rPr>
        <w:t>2]</w:t>
      </w:r>
    </w:p>
    <w:p w14:paraId="346F1E1D" w14:textId="77777777" w:rsidR="002C2B78" w:rsidRDefault="001960AC" w:rsidP="001960AC">
      <w:pPr>
        <w:pStyle w:val="a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１]　</w:t>
      </w:r>
      <w:proofErr w:type="spellStart"/>
      <w:r w:rsidR="002C2B78">
        <w:rPr>
          <w:rFonts w:ascii="HGP明朝B" w:eastAsia="HGP明朝B" w:hint="eastAsia"/>
        </w:rPr>
        <w:t>Dpartment</w:t>
      </w:r>
      <w:proofErr w:type="spellEnd"/>
      <w:r w:rsidR="002C2B78">
        <w:rPr>
          <w:rFonts w:ascii="HGP明朝B" w:eastAsia="HGP明朝B" w:hint="eastAsia"/>
        </w:rPr>
        <w:t xml:space="preserve"> of Neurology, Tokyo </w:t>
      </w:r>
      <w:proofErr w:type="spellStart"/>
      <w:r w:rsidR="002C2B78">
        <w:rPr>
          <w:rFonts w:ascii="HGP明朝B" w:eastAsia="HGP明朝B" w:hint="eastAsia"/>
        </w:rPr>
        <w:t>cosmo</w:t>
      </w:r>
      <w:proofErr w:type="spellEnd"/>
      <w:r w:rsidR="002C2B78">
        <w:rPr>
          <w:rFonts w:ascii="HGP明朝B" w:eastAsia="HGP明朝B" w:hint="eastAsia"/>
        </w:rPr>
        <w:t xml:space="preserve"> Hospital</w:t>
      </w:r>
    </w:p>
    <w:p w14:paraId="346F1E1E" w14:textId="77777777" w:rsidR="002C2B78" w:rsidRDefault="001960AC" w:rsidP="001960AC">
      <w:pPr>
        <w:pStyle w:val="a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２]　</w:t>
      </w:r>
      <w:r w:rsidR="002C2B78">
        <w:rPr>
          <w:rFonts w:ascii="HGP明朝B" w:eastAsia="HGP明朝B" w:hint="eastAsia"/>
        </w:rPr>
        <w:t xml:space="preserve">Department of Dementia Care, Tokyo </w:t>
      </w:r>
      <w:proofErr w:type="spellStart"/>
      <w:r w:rsidR="002C2B78">
        <w:rPr>
          <w:rFonts w:ascii="HGP明朝B" w:eastAsia="HGP明朝B" w:hint="eastAsia"/>
        </w:rPr>
        <w:t>cosmo</w:t>
      </w:r>
      <w:proofErr w:type="spellEnd"/>
      <w:r w:rsidR="002C2B78">
        <w:rPr>
          <w:rFonts w:ascii="HGP明朝B" w:eastAsia="HGP明朝B" w:hint="eastAsia"/>
        </w:rPr>
        <w:t xml:space="preserve"> </w:t>
      </w:r>
    </w:p>
    <w:p w14:paraId="346F1E1F" w14:textId="77777777" w:rsidR="002C2B78" w:rsidRPr="002C2B78" w:rsidRDefault="002C2B78" w:rsidP="002C2B78">
      <w:pPr>
        <w:pStyle w:val="a5"/>
        <w:ind w:firstLineChars="150" w:firstLine="31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>Hospital</w:t>
      </w:r>
    </w:p>
    <w:sectPr w:rsidR="002C2B78" w:rsidRPr="002C2B78" w:rsidSect="00C641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1797" w14:textId="77777777" w:rsidR="00C6413D" w:rsidRDefault="00C6413D" w:rsidP="001960AC">
      <w:r>
        <w:separator/>
      </w:r>
    </w:p>
  </w:endnote>
  <w:endnote w:type="continuationSeparator" w:id="0">
    <w:p w14:paraId="4D90AC87" w14:textId="77777777" w:rsidR="00C6413D" w:rsidRDefault="00C6413D" w:rsidP="0019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4181F" w14:textId="77777777" w:rsidR="00C6413D" w:rsidRDefault="00C6413D" w:rsidP="001960AC">
      <w:r>
        <w:separator/>
      </w:r>
    </w:p>
  </w:footnote>
  <w:footnote w:type="continuationSeparator" w:id="0">
    <w:p w14:paraId="36788F26" w14:textId="77777777" w:rsidR="00C6413D" w:rsidRDefault="00C6413D" w:rsidP="0019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9ED"/>
    <w:multiLevelType w:val="hybridMultilevel"/>
    <w:tmpl w:val="1BF295E2"/>
    <w:lvl w:ilvl="0" w:tplc="CE460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F02F7"/>
    <w:multiLevelType w:val="hybridMultilevel"/>
    <w:tmpl w:val="65365B20"/>
    <w:lvl w:ilvl="0" w:tplc="B6C8CC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1211C"/>
    <w:multiLevelType w:val="hybridMultilevel"/>
    <w:tmpl w:val="EF484800"/>
    <w:lvl w:ilvl="0" w:tplc="24C61A64">
      <w:start w:val="1"/>
      <w:numFmt w:val="decimal"/>
      <w:lvlText w:val="%1)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3" w15:restartNumberingAfterBreak="0">
    <w:nsid w:val="4ED803D7"/>
    <w:multiLevelType w:val="hybridMultilevel"/>
    <w:tmpl w:val="A53C88BE"/>
    <w:lvl w:ilvl="0" w:tplc="13EEE5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A647D"/>
    <w:multiLevelType w:val="hybridMultilevel"/>
    <w:tmpl w:val="31E2146A"/>
    <w:lvl w:ilvl="0" w:tplc="10C849CA">
      <w:start w:val="1"/>
      <w:numFmt w:val="decimalFullWidth"/>
      <w:lvlText w:val="%1）"/>
      <w:lvlJc w:val="left"/>
      <w:pPr>
        <w:ind w:left="2655" w:hanging="26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BF0949"/>
    <w:multiLevelType w:val="hybridMultilevel"/>
    <w:tmpl w:val="556209D2"/>
    <w:lvl w:ilvl="0" w:tplc="A634C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379602">
    <w:abstractNumId w:val="5"/>
  </w:num>
  <w:num w:numId="2" w16cid:durableId="1577858006">
    <w:abstractNumId w:val="3"/>
  </w:num>
  <w:num w:numId="3" w16cid:durableId="450364568">
    <w:abstractNumId w:val="1"/>
  </w:num>
  <w:num w:numId="4" w16cid:durableId="621230461">
    <w:abstractNumId w:val="4"/>
  </w:num>
  <w:num w:numId="5" w16cid:durableId="1330669384">
    <w:abstractNumId w:val="2"/>
  </w:num>
  <w:num w:numId="6" w16cid:durableId="181221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17"/>
    <w:rsid w:val="00056C33"/>
    <w:rsid w:val="000D1E8D"/>
    <w:rsid w:val="0012690D"/>
    <w:rsid w:val="0014565E"/>
    <w:rsid w:val="001960AC"/>
    <w:rsid w:val="001C510D"/>
    <w:rsid w:val="00283ABD"/>
    <w:rsid w:val="002C2B78"/>
    <w:rsid w:val="003903EB"/>
    <w:rsid w:val="00502E10"/>
    <w:rsid w:val="006375C0"/>
    <w:rsid w:val="0070196D"/>
    <w:rsid w:val="00713BAF"/>
    <w:rsid w:val="007B1413"/>
    <w:rsid w:val="007C7817"/>
    <w:rsid w:val="007F4F4A"/>
    <w:rsid w:val="00911715"/>
    <w:rsid w:val="00A66325"/>
    <w:rsid w:val="00A81BFC"/>
    <w:rsid w:val="00AB1999"/>
    <w:rsid w:val="00AD7EB1"/>
    <w:rsid w:val="00B3661B"/>
    <w:rsid w:val="00B961D8"/>
    <w:rsid w:val="00BB699C"/>
    <w:rsid w:val="00BD5238"/>
    <w:rsid w:val="00C52A1B"/>
    <w:rsid w:val="00C6413D"/>
    <w:rsid w:val="00CB59AA"/>
    <w:rsid w:val="00CD6155"/>
    <w:rsid w:val="00DB21C0"/>
    <w:rsid w:val="00DD5044"/>
    <w:rsid w:val="00DD5FF4"/>
    <w:rsid w:val="00E5787C"/>
    <w:rsid w:val="00E74809"/>
    <w:rsid w:val="00EA1558"/>
    <w:rsid w:val="00EE4085"/>
    <w:rsid w:val="00EF3DAE"/>
    <w:rsid w:val="00FA4D4E"/>
    <w:rsid w:val="00FD5080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F1DE2"/>
  <w15:docId w15:val="{B5B8FD15-4458-4ADB-8DAF-AF44903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D5238"/>
    <w:rPr>
      <w:rFonts w:asciiTheme="minorEastAsia" w:eastAsiaTheme="minorEastAsia" w:hAnsiTheme="minorEastAsia"/>
      <w:szCs w:val="21"/>
    </w:rPr>
  </w:style>
  <w:style w:type="character" w:customStyle="1" w:styleId="a4">
    <w:name w:val="挨拶文 (文字)"/>
    <w:basedOn w:val="a0"/>
    <w:link w:val="a3"/>
    <w:rsid w:val="00BD5238"/>
    <w:rPr>
      <w:rFonts w:asciiTheme="minorEastAsia" w:eastAsiaTheme="minorEastAsia" w:hAnsiTheme="minorEastAsia"/>
      <w:kern w:val="2"/>
      <w:sz w:val="21"/>
      <w:szCs w:val="21"/>
    </w:rPr>
  </w:style>
  <w:style w:type="paragraph" w:styleId="a5">
    <w:name w:val="Closing"/>
    <w:basedOn w:val="a"/>
    <w:link w:val="a6"/>
    <w:rsid w:val="00BD523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rsid w:val="00BD5238"/>
    <w:rPr>
      <w:rFonts w:asciiTheme="minorEastAsia" w:eastAsiaTheme="minorEastAsia" w:hAnsiTheme="minorEastAsia"/>
      <w:kern w:val="2"/>
      <w:sz w:val="21"/>
      <w:szCs w:val="21"/>
    </w:rPr>
  </w:style>
  <w:style w:type="character" w:styleId="a7">
    <w:name w:val="Hyperlink"/>
    <w:rsid w:val="00FD5080"/>
    <w:rPr>
      <w:strike w:val="0"/>
      <w:dstrike w:val="0"/>
      <w:color w:val="FF0000"/>
      <w:u w:val="none"/>
      <w:effect w:val="none"/>
    </w:rPr>
  </w:style>
  <w:style w:type="paragraph" w:styleId="a8">
    <w:name w:val="Balloon Text"/>
    <w:basedOn w:val="a"/>
    <w:link w:val="a9"/>
    <w:rsid w:val="00FD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5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960AC"/>
    <w:rPr>
      <w:kern w:val="2"/>
      <w:sz w:val="21"/>
      <w:szCs w:val="24"/>
    </w:rPr>
  </w:style>
  <w:style w:type="paragraph" w:styleId="ac">
    <w:name w:val="footer"/>
    <w:basedOn w:val="a"/>
    <w:link w:val="ad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960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am.go.jp/kai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275</Words>
  <Characters>1573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2024-04-11T09:12:00Z</dcterms:created>
  <dcterms:modified xsi:type="dcterms:W3CDTF">2024-04-14T23:38:00Z</dcterms:modified>
</cp:coreProperties>
</file>